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83DFC9" w14:textId="77777777" w:rsidR="00336517" w:rsidRPr="00946FCD" w:rsidRDefault="00336517" w:rsidP="00DB313B">
      <w:pPr>
        <w:pStyle w:val="Ttulo"/>
        <w:pBdr>
          <w:bottom w:val="single" w:sz="4" w:space="0" w:color="BFBFBF" w:themeColor="background1" w:themeShade="BF"/>
        </w:pBdr>
        <w:rPr>
          <w:rFonts w:ascii="Arial" w:eastAsiaTheme="minorHAnsi" w:hAnsi="Arial" w:cs="Arial"/>
          <w:b w:val="0"/>
          <w:caps w:val="0"/>
          <w:color w:val="auto"/>
          <w:kern w:val="0"/>
          <w:sz w:val="44"/>
          <w:szCs w:val="44"/>
          <w:lang w:val="es-ES" w:eastAsia="es-ES"/>
        </w:rPr>
      </w:pPr>
    </w:p>
    <w:p w14:paraId="0C9700A7" w14:textId="77777777" w:rsidR="00992785" w:rsidRDefault="00992785" w:rsidP="00185D15">
      <w:pPr>
        <w:spacing w:line="276" w:lineRule="auto"/>
        <w:jc w:val="center"/>
        <w:rPr>
          <w:rFonts w:ascii="Arial" w:hAnsi="Arial" w:cs="Arial"/>
          <w:b/>
          <w:color w:val="auto"/>
          <w:sz w:val="48"/>
          <w:szCs w:val="48"/>
          <w:lang w:val="es-ES"/>
        </w:rPr>
      </w:pPr>
    </w:p>
    <w:p w14:paraId="6F3F8B9E" w14:textId="77777777" w:rsidR="00992785" w:rsidRDefault="00992785" w:rsidP="00185D15">
      <w:pPr>
        <w:spacing w:line="276" w:lineRule="auto"/>
        <w:jc w:val="center"/>
        <w:rPr>
          <w:rFonts w:ascii="Arial" w:hAnsi="Arial" w:cs="Arial"/>
          <w:b/>
          <w:color w:val="auto"/>
          <w:sz w:val="48"/>
          <w:szCs w:val="48"/>
          <w:lang w:val="es-ES"/>
        </w:rPr>
      </w:pPr>
    </w:p>
    <w:p w14:paraId="377CD05D" w14:textId="1800BC2B" w:rsidR="00D17E43" w:rsidRDefault="005C0DD5" w:rsidP="00185D15">
      <w:pPr>
        <w:spacing w:line="276" w:lineRule="auto"/>
        <w:jc w:val="center"/>
        <w:rPr>
          <w:rFonts w:ascii="Arial" w:hAnsi="Arial" w:cs="Arial"/>
          <w:i/>
          <w:color w:val="002060"/>
          <w:sz w:val="52"/>
          <w:szCs w:val="52"/>
          <w:lang w:val="es-ES"/>
        </w:rPr>
      </w:pPr>
      <w:r>
        <w:rPr>
          <w:rFonts w:ascii="Arial" w:hAnsi="Arial" w:cs="Arial"/>
          <w:b/>
          <w:color w:val="auto"/>
          <w:sz w:val="48"/>
          <w:szCs w:val="48"/>
          <w:lang w:val="es-ES"/>
        </w:rPr>
        <w:t>Proyectos de expansión internacional de las pymes de Castilla y León</w:t>
      </w:r>
    </w:p>
    <w:p w14:paraId="4C99CFF0" w14:textId="05D65AA5" w:rsidR="001C651C" w:rsidRPr="007D4D3E" w:rsidRDefault="001C651C" w:rsidP="00185D15">
      <w:pPr>
        <w:spacing w:line="276" w:lineRule="auto"/>
        <w:jc w:val="center"/>
        <w:rPr>
          <w:noProof/>
          <w:lang w:val="es-ES"/>
        </w:rPr>
      </w:pPr>
    </w:p>
    <w:p w14:paraId="12A11D3B" w14:textId="24513A05" w:rsidR="001C651C" w:rsidRPr="007D4D3E" w:rsidRDefault="001C651C" w:rsidP="00185D15">
      <w:pPr>
        <w:spacing w:line="276" w:lineRule="auto"/>
        <w:jc w:val="center"/>
        <w:rPr>
          <w:noProof/>
          <w:lang w:val="es-ES"/>
        </w:rPr>
      </w:pPr>
    </w:p>
    <w:p w14:paraId="2111F88D" w14:textId="425B9986" w:rsidR="007D4D3E" w:rsidRPr="007D4D3E" w:rsidRDefault="008B5D2A" w:rsidP="00CB1306">
      <w:pPr>
        <w:spacing w:line="276" w:lineRule="auto"/>
        <w:jc w:val="center"/>
        <w:rPr>
          <w:lang w:val="es-ES"/>
        </w:rPr>
      </w:pPr>
      <w:r>
        <w:rPr>
          <w:rFonts w:ascii="Arial" w:hAnsi="Arial" w:cs="Arial"/>
          <w:i/>
          <w:color w:val="002060"/>
          <w:sz w:val="52"/>
          <w:szCs w:val="52"/>
          <w:lang w:val="es-ES"/>
        </w:rPr>
        <w:t>Proyecto</w:t>
      </w:r>
      <w:r w:rsidR="006E4806" w:rsidRPr="006E4806">
        <w:rPr>
          <w:rFonts w:ascii="Arial" w:hAnsi="Arial" w:cs="Arial"/>
          <w:i/>
          <w:color w:val="002060"/>
          <w:sz w:val="52"/>
          <w:szCs w:val="52"/>
          <w:lang w:val="es-ES"/>
        </w:rPr>
        <w:t>:</w:t>
      </w:r>
      <w:r w:rsidR="007D5B70">
        <w:rPr>
          <w:rFonts w:ascii="Arial" w:hAnsi="Arial" w:cs="Arial"/>
          <w:i/>
          <w:color w:val="002060"/>
          <w:sz w:val="52"/>
          <w:szCs w:val="52"/>
          <w:lang w:val="es-ES"/>
        </w:rPr>
        <w:t xml:space="preserve"> Registro de marca en Colombia, Costa Rica, Puerto Rico y Estados Unidos </w:t>
      </w:r>
      <w:r w:rsidR="009B53B5">
        <w:rPr>
          <w:rFonts w:ascii="Arial" w:hAnsi="Arial" w:cs="Arial"/>
          <w:i/>
          <w:color w:val="002060"/>
          <w:sz w:val="52"/>
          <w:szCs w:val="52"/>
          <w:lang w:val="es-ES"/>
        </w:rPr>
        <w:t>2023</w:t>
      </w:r>
    </w:p>
    <w:sectPr w:rsidR="007D4D3E" w:rsidRPr="007D4D3E" w:rsidSect="00D278E3">
      <w:footerReference w:type="default" r:id="rId8"/>
      <w:headerReference w:type="first" r:id="rId9"/>
      <w:footerReference w:type="first" r:id="rId10"/>
      <w:pgSz w:w="23814" w:h="16839" w:orient="landscape" w:code="8"/>
      <w:pgMar w:top="3119" w:right="1701" w:bottom="2835" w:left="1701" w:header="1350" w:footer="7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63511" w14:textId="77777777" w:rsidR="00CE61C5" w:rsidRDefault="00CE61C5">
      <w:r>
        <w:separator/>
      </w:r>
    </w:p>
  </w:endnote>
  <w:endnote w:type="continuationSeparator" w:id="0">
    <w:p w14:paraId="1CA466F1" w14:textId="77777777" w:rsidR="00CE61C5" w:rsidRDefault="00CE6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F6A538" w14:textId="77777777" w:rsidR="002A576F" w:rsidRDefault="004C2546">
    <w:pPr>
      <w:pStyle w:val="Piedepgina"/>
    </w:pPr>
    <w:r>
      <w:rPr>
        <w:lang w:val="es-ES"/>
      </w:rPr>
      <w:t xml:space="preserve">Página </w:t>
    </w:r>
    <w:r>
      <w:fldChar w:fldCharType="begin"/>
    </w:r>
    <w:r>
      <w:instrText>PAGE</w:instrText>
    </w:r>
    <w:r>
      <w:fldChar w:fldCharType="separate"/>
    </w:r>
    <w:r w:rsidR="009776D6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8392D" w14:textId="77777777" w:rsidR="007D4D3E" w:rsidRDefault="007D4D3E" w:rsidP="007D4D3E">
    <w:pPr>
      <w:shd w:val="clear" w:color="auto" w:fill="FFFFFF"/>
      <w:spacing w:before="100" w:beforeAutospacing="1" w:after="120" w:line="375" w:lineRule="atLeast"/>
      <w:jc w:val="center"/>
      <w:rPr>
        <w:rFonts w:ascii="Arial" w:hAnsi="Arial" w:cs="Arial"/>
        <w:b/>
        <w:bCs/>
        <w:color w:val="auto"/>
        <w:sz w:val="40"/>
        <w:szCs w:val="40"/>
        <w:lang w:val="es-ES" w:eastAsia="es-ES"/>
      </w:rPr>
    </w:pPr>
  </w:p>
  <w:p w14:paraId="711B2EDC" w14:textId="77777777" w:rsidR="007D4D3E" w:rsidRDefault="007D4D3E" w:rsidP="007D4D3E">
    <w:pPr>
      <w:shd w:val="clear" w:color="auto" w:fill="FFFFFF"/>
      <w:spacing w:before="100" w:beforeAutospacing="1" w:after="120" w:line="375" w:lineRule="atLeast"/>
      <w:jc w:val="center"/>
      <w:rPr>
        <w:rFonts w:ascii="Arial" w:hAnsi="Arial" w:cs="Arial"/>
        <w:b/>
        <w:bCs/>
        <w:color w:val="auto"/>
        <w:sz w:val="40"/>
        <w:szCs w:val="40"/>
        <w:lang w:val="es-ES" w:eastAsia="es-ES"/>
      </w:rPr>
    </w:pPr>
  </w:p>
  <w:p w14:paraId="7C60D022" w14:textId="3D30AD4F" w:rsidR="007D4D3E" w:rsidRDefault="007D4D3E" w:rsidP="007D4D3E">
    <w:pPr>
      <w:shd w:val="clear" w:color="auto" w:fill="FFFFFF"/>
      <w:spacing w:before="100" w:beforeAutospacing="1" w:after="120" w:line="375" w:lineRule="atLeast"/>
      <w:jc w:val="center"/>
      <w:rPr>
        <w:rFonts w:ascii="Arial" w:hAnsi="Arial" w:cs="Arial"/>
        <w:b/>
        <w:bCs/>
        <w:color w:val="auto"/>
        <w:sz w:val="40"/>
        <w:szCs w:val="40"/>
        <w:lang w:val="es-ES" w:eastAsia="es-ES"/>
      </w:rPr>
    </w:pPr>
    <w:r>
      <w:rPr>
        <w:rFonts w:ascii="Arial" w:hAnsi="Arial" w:cs="Arial"/>
        <w:b/>
        <w:bCs/>
        <w:noProof/>
        <w:color w:val="auto"/>
        <w:sz w:val="40"/>
        <w:szCs w:val="40"/>
        <w:lang w:val="es-ES"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7596E1" wp14:editId="16BA7F64">
              <wp:simplePos x="0" y="0"/>
              <wp:positionH relativeFrom="column">
                <wp:posOffset>37464</wp:posOffset>
              </wp:positionH>
              <wp:positionV relativeFrom="paragraph">
                <wp:posOffset>383540</wp:posOffset>
              </wp:positionV>
              <wp:extent cx="13021733" cy="0"/>
              <wp:effectExtent l="0" t="0" r="0" b="0"/>
              <wp:wrapNone/>
              <wp:docPr id="199053638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02173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F58839A" id="Conector recto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30.2pt" to="1028.3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" strokecolor="#ddd [3204]" strokeweight=".5pt"/>
          </w:pict>
        </mc:Fallback>
      </mc:AlternateContent>
    </w:r>
  </w:p>
  <w:p w14:paraId="3B616352" w14:textId="6A463F31" w:rsidR="002A576F" w:rsidRPr="00CB1306" w:rsidRDefault="007D4D3E" w:rsidP="007D4D3E">
    <w:pPr>
      <w:shd w:val="clear" w:color="auto" w:fill="FFFFFF"/>
      <w:spacing w:before="100" w:beforeAutospacing="1" w:after="120" w:line="375" w:lineRule="atLeast"/>
      <w:jc w:val="center"/>
      <w:rPr>
        <w:noProof/>
        <w:sz w:val="36"/>
        <w:szCs w:val="36"/>
        <w:lang w:val="es-ES"/>
      </w:rPr>
    </w:pPr>
    <w:r w:rsidRPr="00CB1306">
      <w:rPr>
        <w:rFonts w:ascii="Arial" w:hAnsi="Arial" w:cs="Arial"/>
        <w:b/>
        <w:bCs/>
        <w:color w:val="auto"/>
        <w:sz w:val="36"/>
        <w:szCs w:val="36"/>
        <w:lang w:val="es-ES" w:eastAsia="es-ES"/>
      </w:rPr>
      <w:t>Proyecto financiado</w:t>
    </w:r>
    <w:r w:rsidRPr="00CB1306">
      <w:rPr>
        <w:rFonts w:ascii="Arial" w:hAnsi="Arial" w:cs="Arial"/>
        <w:color w:val="auto"/>
        <w:sz w:val="36"/>
        <w:szCs w:val="36"/>
        <w:lang w:val="es-ES" w:eastAsia="es-ES"/>
      </w:rPr>
      <w:t xml:space="preserve"> por la Junta de Castilla y León a través del Instituto para la Competitividad Empresarial de Castilla y León (ICE</w:t>
    </w:r>
    <w:r w:rsidR="00CB1306" w:rsidRPr="00CB1306">
      <w:rPr>
        <w:rFonts w:ascii="Arial" w:hAnsi="Arial" w:cs="Arial"/>
        <w:color w:val="auto"/>
        <w:sz w:val="36"/>
        <w:szCs w:val="36"/>
        <w:lang w:val="es-ES" w:eastAsia="es-ES"/>
      </w:rPr>
      <w:t>CYL</w:t>
    </w:r>
    <w:r w:rsidRPr="00CB1306">
      <w:rPr>
        <w:rFonts w:ascii="Arial" w:hAnsi="Arial" w:cs="Arial"/>
        <w:color w:val="auto"/>
        <w:sz w:val="36"/>
        <w:szCs w:val="36"/>
        <w:lang w:val="es-ES" w:eastAsia="es-ES"/>
      </w:rPr>
      <w:t xml:space="preserve">)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876B138" w14:textId="77777777" w:rsidR="00CE61C5" w:rsidRDefault="00CE61C5">
      <w:r>
        <w:separator/>
      </w:r>
    </w:p>
  </w:footnote>
  <w:footnote w:type="continuationSeparator" w:id="0">
    <w:p w14:paraId="65887BB4" w14:textId="77777777" w:rsidR="00CE61C5" w:rsidRDefault="00CE6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6EAC4" w14:textId="32797AAC" w:rsidR="00752128" w:rsidRDefault="00CB1306" w:rsidP="008B5D2A">
    <w:pPr>
      <w:pStyle w:val="Encabezado"/>
      <w:jc w:val="center"/>
    </w:pPr>
    <w:r w:rsidRPr="00CB1306">
      <w:rPr>
        <w:noProof/>
      </w:rPr>
      <w:drawing>
        <wp:inline distT="0" distB="0" distL="0" distR="0" wp14:anchorId="7963D3D3" wp14:editId="3CF052FD">
          <wp:extent cx="8611791" cy="1866900"/>
          <wp:effectExtent l="0" t="0" r="0" b="0"/>
          <wp:docPr id="1828505330" name="Imagen 1" descr="Diagrama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8505330" name="Imagen 1" descr="Diagrama&#10;&#10;Descripción generada automáticamente con confianza baja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66866" cy="18788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190D43" w14:textId="64588CF7" w:rsidR="00752128" w:rsidRDefault="00752128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ocumentProtection w:edit="forms" w:enforcement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3F93"/>
    <w:rsid w:val="00025F58"/>
    <w:rsid w:val="00031F4C"/>
    <w:rsid w:val="0004636C"/>
    <w:rsid w:val="00076DB0"/>
    <w:rsid w:val="00094314"/>
    <w:rsid w:val="000D72DB"/>
    <w:rsid w:val="00142B8C"/>
    <w:rsid w:val="00185D15"/>
    <w:rsid w:val="001C651C"/>
    <w:rsid w:val="001E37FF"/>
    <w:rsid w:val="001E7541"/>
    <w:rsid w:val="0021714A"/>
    <w:rsid w:val="002A576F"/>
    <w:rsid w:val="002B45DC"/>
    <w:rsid w:val="002E262F"/>
    <w:rsid w:val="002F66FC"/>
    <w:rsid w:val="00322DF3"/>
    <w:rsid w:val="00336517"/>
    <w:rsid w:val="003621D9"/>
    <w:rsid w:val="0037384A"/>
    <w:rsid w:val="003B70C8"/>
    <w:rsid w:val="003E29B0"/>
    <w:rsid w:val="003E48FE"/>
    <w:rsid w:val="00403A73"/>
    <w:rsid w:val="00432EBC"/>
    <w:rsid w:val="00471002"/>
    <w:rsid w:val="00493F93"/>
    <w:rsid w:val="004C2546"/>
    <w:rsid w:val="00502B3B"/>
    <w:rsid w:val="0051707F"/>
    <w:rsid w:val="005347D1"/>
    <w:rsid w:val="005C0DD5"/>
    <w:rsid w:val="005F5D58"/>
    <w:rsid w:val="00614E22"/>
    <w:rsid w:val="006226FC"/>
    <w:rsid w:val="00640E6E"/>
    <w:rsid w:val="00663D08"/>
    <w:rsid w:val="0068672A"/>
    <w:rsid w:val="006B3DA9"/>
    <w:rsid w:val="006E4806"/>
    <w:rsid w:val="006E4826"/>
    <w:rsid w:val="00706AF4"/>
    <w:rsid w:val="00752128"/>
    <w:rsid w:val="00752332"/>
    <w:rsid w:val="007532BC"/>
    <w:rsid w:val="007D4D3E"/>
    <w:rsid w:val="007D5B70"/>
    <w:rsid w:val="00823E1F"/>
    <w:rsid w:val="008611FC"/>
    <w:rsid w:val="008868DF"/>
    <w:rsid w:val="008B5D2A"/>
    <w:rsid w:val="008D0B15"/>
    <w:rsid w:val="009071F9"/>
    <w:rsid w:val="00907231"/>
    <w:rsid w:val="00911283"/>
    <w:rsid w:val="009220E4"/>
    <w:rsid w:val="00937B42"/>
    <w:rsid w:val="00946FCD"/>
    <w:rsid w:val="009501BA"/>
    <w:rsid w:val="009776D6"/>
    <w:rsid w:val="00992785"/>
    <w:rsid w:val="009B40AA"/>
    <w:rsid w:val="009B53B5"/>
    <w:rsid w:val="009E5E26"/>
    <w:rsid w:val="009E732E"/>
    <w:rsid w:val="00A610E6"/>
    <w:rsid w:val="00A673CA"/>
    <w:rsid w:val="00A94741"/>
    <w:rsid w:val="00BB1436"/>
    <w:rsid w:val="00BF6681"/>
    <w:rsid w:val="00C4354C"/>
    <w:rsid w:val="00CA3DB8"/>
    <w:rsid w:val="00CB1306"/>
    <w:rsid w:val="00CE61C5"/>
    <w:rsid w:val="00D17E43"/>
    <w:rsid w:val="00D278E3"/>
    <w:rsid w:val="00D44782"/>
    <w:rsid w:val="00DB313B"/>
    <w:rsid w:val="00DD0920"/>
    <w:rsid w:val="00E27B45"/>
    <w:rsid w:val="00E846F7"/>
    <w:rsid w:val="00EA4333"/>
    <w:rsid w:val="00EA4904"/>
    <w:rsid w:val="00F06395"/>
    <w:rsid w:val="00F16A39"/>
    <w:rsid w:val="00F74D7A"/>
    <w:rsid w:val="00FC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EEA18"/>
  <w15:chartTrackingRefBased/>
  <w15:docId w15:val="{927609D0-1E36-435F-B404-2C0F6DFCB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color w:val="404040" w:themeColor="text1" w:themeTint="BF"/>
        <w:sz w:val="18"/>
        <w:szCs w:val="18"/>
        <w:lang w:val="en-US" w:eastAsia="en-US" w:bidi="ar-SA"/>
      </w:rPr>
    </w:rPrDefault>
    <w:pPrDefault>
      <w:pPr>
        <w:spacing w:after="20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200"/>
    </w:pPr>
  </w:style>
  <w:style w:type="paragraph" w:styleId="Ttulo1">
    <w:name w:val="heading 1"/>
    <w:basedOn w:val="Normal"/>
    <w:next w:val="Normal"/>
    <w:link w:val="Ttulo1Car"/>
    <w:qFormat/>
    <w:pPr>
      <w:keepNext/>
      <w:keepLines/>
      <w:spacing w:before="480" w:after="6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pPr>
      <w:keepNext/>
      <w:keepLines/>
      <w:spacing w:after="0"/>
      <w:outlineLvl w:val="1"/>
    </w:pPr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6E6E6E" w:themeColor="accent1" w:themeShade="8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after="0"/>
      <w:outlineLvl w:val="3"/>
    </w:pPr>
    <w:rPr>
      <w:rFonts w:asciiTheme="majorHAnsi" w:eastAsiaTheme="majorEastAsia" w:hAnsiTheme="majorHAnsi" w:cstheme="majorBidi"/>
      <w:b/>
      <w:bCs/>
      <w:i/>
      <w:iCs/>
      <w:color w:val="6E6E6E" w:themeColor="accent1" w:themeShade="8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"/>
    <w:unhideWhenUsed/>
    <w:qFormat/>
    <w:pPr>
      <w:pBdr>
        <w:bottom w:val="single" w:sz="4" w:space="6" w:color="BFBFBF" w:themeColor="background1" w:themeShade="BF"/>
      </w:pBdr>
      <w:spacing w:before="0" w:after="480" w:line="240" w:lineRule="auto"/>
      <w:contextualSpacing/>
    </w:pPr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character" w:customStyle="1" w:styleId="TtuloCar">
    <w:name w:val="Título Car"/>
    <w:basedOn w:val="Fuentedeprrafopredeter"/>
    <w:link w:val="Ttulo"/>
    <w:uiPriority w:val="1"/>
    <w:rPr>
      <w:rFonts w:asciiTheme="majorHAnsi" w:eastAsiaTheme="majorEastAsia" w:hAnsiTheme="majorHAnsi" w:cstheme="majorBidi"/>
      <w:b/>
      <w:caps/>
      <w:color w:val="000000" w:themeColor="text1"/>
      <w:kern w:val="28"/>
      <w:sz w:val="24"/>
      <w:szCs w:val="24"/>
    </w:rPr>
  </w:style>
  <w:style w:type="table" w:styleId="Tablaconcuadrcula">
    <w:name w:val="Table Grid"/>
    <w:basedOn w:val="Tablanormal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formacindeformulario">
    <w:name w:val="Información de formulario"/>
    <w:basedOn w:val="Normal"/>
    <w:uiPriority w:val="1"/>
    <w:qFormat/>
    <w:pPr>
      <w:spacing w:before="0" w:after="100"/>
    </w:pPr>
    <w:rPr>
      <w:color w:val="000000" w:themeColor="text1"/>
      <w:sz w:val="34"/>
      <w:szCs w:val="34"/>
    </w:rPr>
  </w:style>
  <w:style w:type="paragraph" w:customStyle="1" w:styleId="Informacindecontacto">
    <w:name w:val="Información de contacto"/>
    <w:basedOn w:val="Normal"/>
    <w:uiPriority w:val="1"/>
    <w:qFormat/>
    <w:pPr>
      <w:spacing w:before="0" w:after="40"/>
    </w:pPr>
    <w:rPr>
      <w:sz w:val="16"/>
    </w:rPr>
  </w:style>
  <w:style w:type="character" w:styleId="Textodelmarcadordeposicin">
    <w:name w:val="Placeholder Text"/>
    <w:basedOn w:val="Fuentedeprrafopredeter"/>
    <w:uiPriority w:val="99"/>
    <w:semiHidden/>
    <w:rPr>
      <w:color w:val="808080"/>
    </w:rPr>
  </w:style>
  <w:style w:type="character" w:styleId="nfasis">
    <w:name w:val="Emphasis"/>
    <w:basedOn w:val="Fuentedeprrafopredeter"/>
    <w:uiPriority w:val="20"/>
    <w:qFormat/>
    <w:rPr>
      <w:i w:val="0"/>
      <w:iCs/>
      <w:u w:val="single"/>
    </w:rPr>
  </w:style>
  <w:style w:type="table" w:customStyle="1" w:styleId="FieldTripLetterTable">
    <w:name w:val="Field Trip Letter Table"/>
    <w:basedOn w:val="Tablanormal"/>
    <w:uiPriority w:val="99"/>
    <w:pPr>
      <w:spacing w:after="0" w:line="240" w:lineRule="auto"/>
    </w:pPr>
    <w:tblPr>
      <w:tblBorders>
        <w:insideH w:val="single" w:sz="18" w:space="0" w:color="FFFFFF" w:themeColor="background1"/>
      </w:tblBorders>
      <w:tblCellMar>
        <w:left w:w="0" w:type="dxa"/>
        <w:right w:w="0" w:type="dxa"/>
      </w:tblCellMar>
    </w:tblPr>
    <w:tcPr>
      <w:shd w:val="clear" w:color="auto" w:fill="F2F2F2" w:themeFill="background1" w:themeFillShade="F2"/>
    </w:tc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 w:val="26"/>
      <w:szCs w:val="26"/>
    </w:rPr>
  </w:style>
  <w:style w:type="paragraph" w:styleId="Piedepgina">
    <w:name w:val="footer"/>
    <w:basedOn w:val="Normal"/>
    <w:link w:val="PiedepginaCar"/>
    <w:uiPriority w:val="99"/>
    <w:unhideWhenUsed/>
    <w:qFormat/>
    <w:pPr>
      <w:pBdr>
        <w:top w:val="single" w:sz="4" w:space="6" w:color="BFBFBF" w:themeColor="background1" w:themeShade="BF"/>
      </w:pBdr>
      <w:tabs>
        <w:tab w:val="center" w:pos="4680"/>
        <w:tab w:val="right" w:pos="9360"/>
      </w:tabs>
      <w:spacing w:before="0" w:after="0" w:line="240" w:lineRule="auto"/>
    </w:pPr>
    <w:rPr>
      <w:color w:val="000000" w:themeColor="text1"/>
    </w:rPr>
  </w:style>
  <w:style w:type="character" w:customStyle="1" w:styleId="PiedepginaCar">
    <w:name w:val="Pie de página Car"/>
    <w:basedOn w:val="Fuentedeprrafopredeter"/>
    <w:link w:val="Piedepgina"/>
    <w:uiPriority w:val="99"/>
    <w:rPr>
      <w:color w:val="000000" w:themeColor="text1"/>
      <w:szCs w:val="16"/>
    </w:rPr>
  </w:style>
  <w:style w:type="character" w:customStyle="1" w:styleId="Ttulo1Car">
    <w:name w:val="Título 1 Car"/>
    <w:basedOn w:val="Fuentedeprrafopredeter"/>
    <w:link w:val="Ttulo1"/>
    <w:rPr>
      <w:rFonts w:asciiTheme="majorHAnsi" w:eastAsiaTheme="majorEastAsia" w:hAnsiTheme="majorHAnsi" w:cstheme="majorBidi"/>
      <w:b/>
      <w:bCs/>
      <w:color w:val="000000" w:themeColor="text1"/>
      <w:sz w:val="22"/>
      <w:szCs w:val="22"/>
    </w:rPr>
  </w:style>
  <w:style w:type="paragraph" w:customStyle="1" w:styleId="Encabezadodeformulario">
    <w:name w:val="Encabezado de formulario"/>
    <w:basedOn w:val="Normal"/>
    <w:link w:val="EncabezadodeformularioCar"/>
    <w:uiPriority w:val="1"/>
    <w:qFormat/>
    <w:rPr>
      <w:color w:val="7F7F7F" w:themeColor="text1" w:themeTint="80"/>
      <w:sz w:val="20"/>
    </w:rPr>
  </w:style>
  <w:style w:type="paragraph" w:customStyle="1" w:styleId="Textodetabla">
    <w:name w:val="Texto de tabla"/>
    <w:basedOn w:val="Normal"/>
    <w:uiPriority w:val="1"/>
    <w:qFormat/>
    <w:pPr>
      <w:spacing w:before="120" w:after="120"/>
      <w:ind w:left="144"/>
    </w:pPr>
  </w:style>
  <w:style w:type="character" w:customStyle="1" w:styleId="EncabezadodeformularioCar">
    <w:name w:val="Encabezado de formulario Car"/>
    <w:basedOn w:val="Fuentedeprrafopredeter"/>
    <w:link w:val="Encabezadodeformulario"/>
    <w:uiPriority w:val="1"/>
    <w:rPr>
      <w:color w:val="7F7F7F" w:themeColor="text1" w:themeTint="80"/>
      <w:sz w:val="20"/>
      <w:szCs w:val="16"/>
    </w:rPr>
  </w:style>
  <w:style w:type="paragraph" w:customStyle="1" w:styleId="Encabezadodetabla">
    <w:name w:val="Encabezado de tabla"/>
    <w:basedOn w:val="Normal"/>
    <w:uiPriority w:val="1"/>
    <w:qFormat/>
    <w:pPr>
      <w:spacing w:before="120" w:after="120"/>
      <w:jc w:val="center"/>
    </w:pPr>
    <w:rPr>
      <w:b/>
      <w:sz w:val="22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color w:val="6E6E6E" w:themeColor="accent1" w:themeShade="80"/>
      <w:szCs w:val="16"/>
    </w:rPr>
  </w:style>
  <w:style w:type="character" w:customStyle="1" w:styleId="Ttulo4Car">
    <w:name w:val="Título 4 Car"/>
    <w:basedOn w:val="Fuentedeprrafopredeter"/>
    <w:link w:val="Ttulo4"/>
    <w:uiPriority w:val="9"/>
    <w:semiHidden/>
    <w:rPr>
      <w:rFonts w:asciiTheme="majorHAnsi" w:eastAsiaTheme="majorEastAsia" w:hAnsiTheme="majorHAnsi" w:cstheme="majorBidi"/>
      <w:b/>
      <w:bCs/>
      <w:i/>
      <w:iCs/>
      <w:color w:val="6E6E6E" w:themeColor="accent1" w:themeShade="80"/>
      <w:szCs w:val="16"/>
    </w:rPr>
  </w:style>
  <w:style w:type="character" w:customStyle="1" w:styleId="Ttulo5Car">
    <w:name w:val="Título 5 Car"/>
    <w:basedOn w:val="Fuentedeprrafopredeter"/>
    <w:link w:val="Ttulo5"/>
    <w:uiPriority w:val="9"/>
    <w:semiHidden/>
    <w:rPr>
      <w:rFonts w:asciiTheme="majorHAnsi" w:eastAsiaTheme="majorEastAsia" w:hAnsiTheme="majorHAnsi" w:cstheme="majorBidi"/>
      <w:color w:val="6E6E6E" w:themeColor="accent1" w:themeShade="7F"/>
      <w:szCs w:val="16"/>
    </w:rPr>
  </w:style>
  <w:style w:type="paragraph" w:styleId="Encabezado">
    <w:name w:val="header"/>
    <w:basedOn w:val="Normal"/>
    <w:link w:val="EncabezadoC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Pr>
      <w:szCs w:val="16"/>
    </w:rPr>
  </w:style>
  <w:style w:type="character" w:customStyle="1" w:styleId="Estilo1">
    <w:name w:val="Estilo1"/>
    <w:uiPriority w:val="1"/>
    <w:rsid w:val="008D0B15"/>
    <w:rPr>
      <w:rFonts w:ascii="Arial" w:hAnsi="Arial"/>
      <w:color w:val="auto"/>
      <w:sz w:val="48"/>
    </w:rPr>
  </w:style>
  <w:style w:type="character" w:customStyle="1" w:styleId="Estilo2">
    <w:name w:val="Estilo2"/>
    <w:basedOn w:val="Fuentedeprrafopredeter"/>
    <w:uiPriority w:val="1"/>
    <w:rsid w:val="00937B42"/>
    <w:rPr>
      <w:rFonts w:ascii="Arial" w:hAnsi="Arial"/>
      <w:b w:val="0"/>
      <w:sz w:val="44"/>
    </w:rPr>
  </w:style>
  <w:style w:type="paragraph" w:customStyle="1" w:styleId="Estilo3">
    <w:name w:val="Estilo3"/>
    <w:basedOn w:val="Ttulo1"/>
    <w:link w:val="Estilo3Car"/>
    <w:rsid w:val="0004636C"/>
    <w:pPr>
      <w:keepNext w:val="0"/>
      <w:keepLines w:val="0"/>
      <w:spacing w:before="200" w:after="200"/>
      <w:outlineLvl w:val="9"/>
    </w:pPr>
    <w:rPr>
      <w:rFonts w:ascii="Arial" w:eastAsiaTheme="minorHAnsi" w:hAnsi="Arial" w:cstheme="minorBidi"/>
      <w:b w:val="0"/>
      <w:bCs w:val="0"/>
      <w:color w:val="404040" w:themeColor="text1" w:themeTint="BF"/>
      <w:sz w:val="48"/>
      <w:szCs w:val="18"/>
    </w:rPr>
  </w:style>
  <w:style w:type="character" w:customStyle="1" w:styleId="Estilo3Car">
    <w:name w:val="Estilo3 Car"/>
    <w:basedOn w:val="Ttulo1Car"/>
    <w:link w:val="Estilo3"/>
    <w:rsid w:val="0004636C"/>
    <w:rPr>
      <w:rFonts w:ascii="Arial" w:eastAsiaTheme="majorEastAsia" w:hAnsi="Arial" w:cstheme="majorBidi"/>
      <w:b w:val="0"/>
      <w:bCs w:val="0"/>
      <w:color w:val="000000" w:themeColor="text1"/>
      <w:sz w:val="48"/>
      <w:szCs w:val="22"/>
    </w:rPr>
  </w:style>
  <w:style w:type="paragraph" w:customStyle="1" w:styleId="Estilo4">
    <w:name w:val="Estilo4"/>
    <w:next w:val="Normal"/>
    <w:link w:val="Estilo4Car"/>
    <w:autoRedefine/>
    <w:rsid w:val="00025F58"/>
    <w:rPr>
      <w:rFonts w:ascii="Arial" w:hAnsi="Arial"/>
      <w:sz w:val="48"/>
    </w:rPr>
  </w:style>
  <w:style w:type="character" w:customStyle="1" w:styleId="Estilo4Car">
    <w:name w:val="Estilo4 Car"/>
    <w:basedOn w:val="Fuentedeprrafopredeter"/>
    <w:link w:val="Estilo4"/>
    <w:rsid w:val="00025F58"/>
    <w:rPr>
      <w:rFonts w:ascii="Arial" w:hAnsi="Arial"/>
      <w:sz w:val="48"/>
    </w:rPr>
  </w:style>
  <w:style w:type="character" w:customStyle="1" w:styleId="Estilo5">
    <w:name w:val="Estilo5"/>
    <w:uiPriority w:val="1"/>
    <w:qFormat/>
    <w:rsid w:val="00946FCD"/>
    <w:rPr>
      <w:rFonts w:ascii="Arial" w:hAnsi="Arial"/>
      <w:sz w:val="48"/>
    </w:rPr>
  </w:style>
  <w:style w:type="character" w:styleId="nfasissutil">
    <w:name w:val="Subtle Emphasis"/>
    <w:basedOn w:val="Fuentedeprrafopredeter"/>
    <w:uiPriority w:val="19"/>
    <w:qFormat/>
    <w:rsid w:val="00185D15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7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ubgomar\Desktop\Plantilla-Cartel-FEDER.dotx" TargetMode="External"/></Relationship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ivic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942A71C-B623-4EBF-BB44-1E61CF22D1E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Plantilla-Cartel-FEDER.dotx</Template>
  <TotalTime>4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Encabezados</vt:lpstr>
      </vt:variant>
      <vt:variant>
        <vt:i4>3</vt:i4>
      </vt:variant>
    </vt:vector>
  </HeadingPairs>
  <TitlesOfParts>
    <vt:vector size="5" baseType="lpstr">
      <vt:lpstr/>
      <vt:lpstr/>
      <vt:lpstr>Devuelva esta hoja de autorización el &lt;[haga clic en la flecha para seleccionar una fecha]&gt;.</vt:lpstr>
      <vt:lpstr>Instrucciones especiales para mi hijo:</vt:lpstr>
      <vt:lpstr>Contacto de emergencia:</vt:lpstr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Arantxa Cubillo Gomez</dc:creator>
  <cp:keywords/>
  <cp:lastModifiedBy>MARIA RODERO</cp:lastModifiedBy>
  <cp:revision>3</cp:revision>
  <dcterms:created xsi:type="dcterms:W3CDTF">2024-12-19T12:48:00Z</dcterms:created>
  <dcterms:modified xsi:type="dcterms:W3CDTF">2024-12-19T12:52:00Z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TC028051409991</vt:lpwstr>
  </property>
</Properties>
</file>